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1F59" w14:textId="101819C8" w:rsidR="001B0FB8" w:rsidRPr="00547DE9" w:rsidRDefault="001B0FB8" w:rsidP="001B0FB8">
      <w:pPr>
        <w:spacing w:line="360" w:lineRule="auto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 xml:space="preserve">Ao </w:t>
      </w:r>
      <w:r w:rsidR="00790A34" w:rsidRPr="00547DE9">
        <w:rPr>
          <w:rFonts w:ascii="Times New Roman" w:hAnsi="Times New Roman" w:cs="Times New Roman"/>
        </w:rPr>
        <w:t>Representante legal</w:t>
      </w:r>
      <w:r w:rsidR="00AB3C71" w:rsidRPr="00547DE9">
        <w:rPr>
          <w:rFonts w:ascii="Times New Roman" w:hAnsi="Times New Roman" w:cs="Times New Roman"/>
        </w:rPr>
        <w:t>,</w:t>
      </w:r>
    </w:p>
    <w:p w14:paraId="120600F0" w14:textId="77777777" w:rsidR="00FA3BDB" w:rsidRDefault="00FA3BDB" w:rsidP="00C571E4">
      <w:pPr>
        <w:spacing w:line="360" w:lineRule="auto"/>
        <w:rPr>
          <w:rFonts w:ascii="Times New Roman" w:hAnsi="Times New Roman" w:cs="Times New Roman"/>
          <w:b/>
          <w:bCs/>
        </w:rPr>
      </w:pPr>
      <w:r w:rsidRPr="00FA3BDB">
        <w:rPr>
          <w:rFonts w:ascii="Times New Roman" w:hAnsi="Times New Roman" w:cs="Times New Roman" w:hint="eastAsia"/>
          <w:b/>
          <w:bCs/>
        </w:rPr>
        <w:t>HIRTÁCIDES ADVOGADOS ASSOCIADOS</w:t>
      </w:r>
    </w:p>
    <w:p w14:paraId="7F288161" w14:textId="70DD788B" w:rsidR="0099294A" w:rsidRPr="006178CD" w:rsidRDefault="0099294A" w:rsidP="00C571E4">
      <w:pPr>
        <w:spacing w:line="360" w:lineRule="auto"/>
        <w:rPr>
          <w:rFonts w:ascii="Times New Roman" w:hAnsi="Times New Roman" w:cs="Times New Roman"/>
        </w:rPr>
      </w:pPr>
      <w:r w:rsidRPr="006178CD">
        <w:rPr>
          <w:rFonts w:ascii="Times New Roman" w:hAnsi="Times New Roman" w:cs="Times New Roman" w:hint="eastAsia"/>
        </w:rPr>
        <w:t xml:space="preserve">CNPJ: </w:t>
      </w:r>
      <w:r w:rsidR="00FA3BDB" w:rsidRPr="00FA3BDB">
        <w:rPr>
          <w:rFonts w:ascii="Times New Roman" w:hAnsi="Times New Roman" w:cs="Times New Roman" w:hint="eastAsia"/>
        </w:rPr>
        <w:t>06.215.973/0001-24</w:t>
      </w:r>
    </w:p>
    <w:p w14:paraId="2C3B066E" w14:textId="77777777" w:rsidR="00FA3BDB" w:rsidRDefault="00FA3BDB" w:rsidP="00FA3BDB">
      <w:pPr>
        <w:spacing w:line="360" w:lineRule="auto"/>
        <w:rPr>
          <w:rFonts w:ascii="Times New Roman" w:hAnsi="Times New Roman" w:cs="Times New Roman"/>
          <w:color w:val="000000"/>
        </w:rPr>
      </w:pPr>
      <w:r w:rsidRPr="00FA3BDB">
        <w:rPr>
          <w:rFonts w:ascii="Times New Roman" w:hAnsi="Times New Roman" w:cs="Times New Roman" w:hint="eastAsia"/>
          <w:color w:val="000000"/>
        </w:rPr>
        <w:t>Rua</w:t>
      </w:r>
      <w:r>
        <w:rPr>
          <w:rFonts w:ascii="Times New Roman" w:hAnsi="Times New Roman" w:cs="Times New Roman"/>
          <w:color w:val="000000"/>
        </w:rPr>
        <w:t xml:space="preserve"> </w:t>
      </w:r>
      <w:r w:rsidRPr="00FA3BDB">
        <w:rPr>
          <w:rFonts w:ascii="Times New Roman" w:hAnsi="Times New Roman" w:cs="Times New Roman" w:hint="eastAsia"/>
          <w:color w:val="000000"/>
        </w:rPr>
        <w:t>Manuel Bezerra, 249, Madalena, CEP 50.610-250 Recife</w:t>
      </w:r>
      <w:r>
        <w:rPr>
          <w:rFonts w:ascii="Times New Roman" w:hAnsi="Times New Roman" w:cs="Times New Roman"/>
          <w:color w:val="000000"/>
        </w:rPr>
        <w:t>/</w:t>
      </w:r>
      <w:r w:rsidRPr="00FA3BDB">
        <w:rPr>
          <w:rFonts w:ascii="Times New Roman" w:hAnsi="Times New Roman" w:cs="Times New Roman" w:hint="eastAsia"/>
          <w:color w:val="000000"/>
        </w:rPr>
        <w:t>PE</w:t>
      </w:r>
    </w:p>
    <w:p w14:paraId="77591BA6" w14:textId="57276B11" w:rsidR="00F3297C" w:rsidRPr="0099294A" w:rsidRDefault="00547DE9" w:rsidP="00FA3BDB">
      <w:pPr>
        <w:spacing w:line="360" w:lineRule="auto"/>
        <w:rPr>
          <w:rFonts w:ascii="Times New Roman" w:hAnsi="Times New Roman" w:cs="Times New Roman"/>
          <w:color w:val="000000"/>
        </w:rPr>
      </w:pPr>
      <w:r w:rsidRPr="00547DE9">
        <w:rPr>
          <w:rFonts w:ascii="Times New Roman" w:hAnsi="Times New Roman" w:cs="Times New Roman"/>
          <w:b/>
          <w:bCs/>
          <w:color w:val="000000"/>
        </w:rPr>
        <w:t xml:space="preserve">Sr. </w:t>
      </w:r>
      <w:r w:rsidR="00FA3BDB" w:rsidRPr="00FA3BDB">
        <w:rPr>
          <w:rFonts w:ascii="Times New Roman" w:hAnsi="Times New Roman" w:cs="Times New Roman"/>
          <w:b/>
          <w:bCs/>
          <w:color w:val="000000"/>
        </w:rPr>
        <w:t xml:space="preserve">Jalígson Hirtácides Santos </w:t>
      </w:r>
      <w:r w:rsidR="00AA2AC2">
        <w:rPr>
          <w:rFonts w:ascii="Times New Roman" w:hAnsi="Times New Roman" w:cs="Times New Roman"/>
          <w:b/>
          <w:bCs/>
          <w:color w:val="000000"/>
        </w:rPr>
        <w:t>d</w:t>
      </w:r>
      <w:r w:rsidR="00FA3BDB" w:rsidRPr="00FA3BDB">
        <w:rPr>
          <w:rFonts w:ascii="Times New Roman" w:hAnsi="Times New Roman" w:cs="Times New Roman"/>
          <w:b/>
          <w:bCs/>
          <w:color w:val="000000"/>
        </w:rPr>
        <w:t>e Assis</w:t>
      </w:r>
    </w:p>
    <w:p w14:paraId="02747EE1" w14:textId="77777777" w:rsidR="00547DE9" w:rsidRPr="00547DE9" w:rsidRDefault="00547DE9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E6D7EF5" w14:textId="01F72C8B" w:rsidR="001B0FB8" w:rsidRPr="00547DE9" w:rsidRDefault="001B0FB8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47DE9">
        <w:rPr>
          <w:rFonts w:ascii="Times New Roman" w:hAnsi="Times New Roman" w:cs="Times New Roman"/>
          <w:b/>
          <w:u w:val="single"/>
        </w:rPr>
        <w:t>COMUNICADO</w:t>
      </w:r>
    </w:p>
    <w:p w14:paraId="79AC5EA2" w14:textId="77777777" w:rsidR="001B0FB8" w:rsidRPr="00547DE9" w:rsidRDefault="001B0FB8" w:rsidP="001B0FB8">
      <w:pPr>
        <w:spacing w:line="360" w:lineRule="auto"/>
        <w:rPr>
          <w:rFonts w:ascii="Times New Roman" w:hAnsi="Times New Roman" w:cs="Times New Roman"/>
        </w:rPr>
      </w:pPr>
    </w:p>
    <w:p w14:paraId="6A08190A" w14:textId="4E4D3432" w:rsidR="001B0FB8" w:rsidRPr="00547DE9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Vimos através deste, comunicar a V. Sª</w:t>
      </w:r>
      <w:r w:rsidR="005A6855" w:rsidRPr="00547DE9">
        <w:rPr>
          <w:rFonts w:ascii="Times New Roman" w:hAnsi="Times New Roman" w:cs="Times New Roman"/>
        </w:rPr>
        <w:t xml:space="preserve"> </w:t>
      </w:r>
      <w:r w:rsidRPr="00547DE9">
        <w:rPr>
          <w:rFonts w:ascii="Times New Roman" w:hAnsi="Times New Roman" w:cs="Times New Roman"/>
        </w:rPr>
        <w:t xml:space="preserve">que foi solicitada </w:t>
      </w:r>
      <w:r w:rsidR="00FA3BDB" w:rsidRPr="005525D3">
        <w:rPr>
          <w:rFonts w:ascii="Times New Roman" w:hAnsi="Times New Roman" w:cs="Times New Roman"/>
          <w:b/>
          <w:bCs/>
        </w:rPr>
        <w:t>CONTRATAÇÃO DE ASSESSORIA PREVIDENCIÁRIA, ESPECIALMENTE COM ÊNFASE NA OBTENÇÃO DA CERTIFICAÇÃO INSTITUCIONAL NO PROGESTÃO RPPS</w:t>
      </w:r>
      <w:r w:rsidR="00560A27" w:rsidRPr="00547DE9">
        <w:rPr>
          <w:rFonts w:ascii="Times New Roman" w:eastAsia="Arial Unicode MS" w:hAnsi="Times New Roman" w:cs="Times New Roman"/>
          <w:b/>
        </w:rPr>
        <w:t>.</w:t>
      </w:r>
    </w:p>
    <w:p w14:paraId="2F645B72" w14:textId="77777777" w:rsidR="00560A27" w:rsidRPr="00547DE9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FBFDD25" w14:textId="3B44D6CF" w:rsidR="00565BA8" w:rsidRPr="00547DE9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Dita solicitação obteve parecer jurídico favorável</w:t>
      </w:r>
      <w:r w:rsidR="00790A34" w:rsidRPr="00547DE9">
        <w:rPr>
          <w:rFonts w:ascii="Times New Roman" w:hAnsi="Times New Roman" w:cs="Times New Roman"/>
        </w:rPr>
        <w:t>;</w:t>
      </w:r>
    </w:p>
    <w:p w14:paraId="601FA530" w14:textId="77777777" w:rsidR="00560A27" w:rsidRPr="00547DE9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1E42DAE" w14:textId="3677573E" w:rsidR="001B0FB8" w:rsidRPr="00547DE9" w:rsidRDefault="001B0FB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7DE9">
        <w:rPr>
          <w:rFonts w:ascii="Times New Roman" w:hAnsi="Times New Roman" w:cs="Times New Roman"/>
        </w:rPr>
        <w:t>Assim, comunicamos V. Sª da demanda apresentada, ao tempo em que concedemos o</w:t>
      </w:r>
      <w:r w:rsidR="006931A8" w:rsidRPr="00547DE9">
        <w:rPr>
          <w:rFonts w:ascii="Times New Roman" w:hAnsi="Times New Roman" w:cs="Times New Roman"/>
        </w:rPr>
        <w:t>s</w:t>
      </w:r>
      <w:r w:rsidRPr="00547DE9">
        <w:rPr>
          <w:rFonts w:ascii="Times New Roman" w:hAnsi="Times New Roman" w:cs="Times New Roman"/>
        </w:rPr>
        <w:t xml:space="preserve"> dois (02) dias úteis para a </w:t>
      </w:r>
      <w:r w:rsidRPr="00547DE9">
        <w:rPr>
          <w:rFonts w:ascii="Times New Roman" w:hAnsi="Times New Roman" w:cs="Times New Roman"/>
          <w:b/>
          <w:bCs/>
        </w:rPr>
        <w:t>assinatura de contrato administrativo</w:t>
      </w:r>
      <w:r w:rsidR="00565BA8" w:rsidRPr="00547DE9">
        <w:rPr>
          <w:rFonts w:ascii="Times New Roman" w:hAnsi="Times New Roman" w:cs="Times New Roman"/>
        </w:rPr>
        <w:t xml:space="preserve"> pelo ProSipe, onde disponibilizaremos ao prestador de serviços os dados necessários via e-mail.</w:t>
      </w:r>
    </w:p>
    <w:p w14:paraId="56BC8018" w14:textId="77777777" w:rsidR="006931A8" w:rsidRPr="00547DE9" w:rsidRDefault="006931A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61AD6A51" w14:textId="2D73C729" w:rsidR="001B0FB8" w:rsidRPr="00547DE9" w:rsidRDefault="00AB3C71" w:rsidP="006931A8">
      <w:pPr>
        <w:spacing w:line="360" w:lineRule="auto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ab/>
      </w:r>
      <w:r w:rsidR="001B0FB8" w:rsidRPr="00547DE9">
        <w:rPr>
          <w:rFonts w:ascii="Times New Roman" w:hAnsi="Times New Roman" w:cs="Times New Roman"/>
        </w:rPr>
        <w:t>Atenciosamente,</w:t>
      </w:r>
    </w:p>
    <w:p w14:paraId="0919D349" w14:textId="77777777" w:rsidR="006931A8" w:rsidRPr="00547DE9" w:rsidRDefault="006931A8" w:rsidP="006931A8">
      <w:pPr>
        <w:spacing w:line="360" w:lineRule="auto"/>
        <w:jc w:val="both"/>
        <w:rPr>
          <w:rFonts w:ascii="Times New Roman" w:hAnsi="Times New Roman" w:cs="Times New Roman"/>
        </w:rPr>
      </w:pPr>
    </w:p>
    <w:p w14:paraId="6B3734C6" w14:textId="6AC6B3F7" w:rsidR="006931A8" w:rsidRPr="00547DE9" w:rsidRDefault="00AB3C71" w:rsidP="006931A8">
      <w:pPr>
        <w:pStyle w:val="Corpodetexto"/>
        <w:spacing w:after="0" w:line="360" w:lineRule="auto"/>
      </w:pPr>
      <w:r w:rsidRPr="00547DE9">
        <w:tab/>
      </w:r>
      <w:r w:rsidR="006931A8" w:rsidRPr="00547DE9">
        <w:t xml:space="preserve">Jucurutu/ RN, </w:t>
      </w:r>
      <w:r w:rsidR="00FA3BDB">
        <w:t>07 de maio</w:t>
      </w:r>
      <w:r w:rsidR="0099294A">
        <w:t xml:space="preserve"> de 2025</w:t>
      </w:r>
      <w:r w:rsidR="006931A8" w:rsidRPr="00547DE9">
        <w:t>.</w:t>
      </w:r>
    </w:p>
    <w:p w14:paraId="1A3ADCE8" w14:textId="77777777" w:rsidR="00AB3C71" w:rsidRPr="00547DE9" w:rsidRDefault="00AB3C71" w:rsidP="00CA43DF">
      <w:pPr>
        <w:spacing w:line="360" w:lineRule="auto"/>
        <w:rPr>
          <w:rFonts w:ascii="Times New Roman" w:hAnsi="Times New Roman" w:cs="Times New Roman"/>
          <w:iCs/>
        </w:rPr>
      </w:pPr>
    </w:p>
    <w:p w14:paraId="5CA3CF41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</w:p>
    <w:p w14:paraId="1352D4CC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Maria da Paz de Araújo</w:t>
      </w:r>
    </w:p>
    <w:p w14:paraId="6BBA43F7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Presidente PREVI</w:t>
      </w:r>
    </w:p>
    <w:p w14:paraId="0B6532E8" w14:textId="69194711" w:rsidR="00315527" w:rsidRPr="00547DE9" w:rsidRDefault="00315527" w:rsidP="00560A27">
      <w:pPr>
        <w:spacing w:line="360" w:lineRule="auto"/>
        <w:jc w:val="both"/>
        <w:rPr>
          <w:rFonts w:ascii="Times New Roman" w:hAnsi="Times New Roman" w:cs="Times New Roman"/>
        </w:rPr>
      </w:pPr>
    </w:p>
    <w:sectPr w:rsidR="00315527" w:rsidRPr="00547DE9" w:rsidSect="002C28D4">
      <w:headerReference w:type="default" r:id="rId8"/>
      <w:pgSz w:w="11906" w:h="16838"/>
      <w:pgMar w:top="2966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22835" w14:textId="77777777" w:rsidR="00306E1A" w:rsidRDefault="00306E1A" w:rsidP="0004394C">
      <w:pPr>
        <w:rPr>
          <w:rFonts w:hint="eastAsia"/>
        </w:rPr>
      </w:pPr>
      <w:r>
        <w:separator/>
      </w:r>
    </w:p>
  </w:endnote>
  <w:endnote w:type="continuationSeparator" w:id="0">
    <w:p w14:paraId="7F1525AD" w14:textId="77777777" w:rsidR="00306E1A" w:rsidRDefault="00306E1A" w:rsidP="000439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7A752" w14:textId="77777777" w:rsidR="00306E1A" w:rsidRDefault="00306E1A" w:rsidP="0004394C">
      <w:pPr>
        <w:rPr>
          <w:rFonts w:hint="eastAsia"/>
        </w:rPr>
      </w:pPr>
      <w:r>
        <w:separator/>
      </w:r>
    </w:p>
  </w:footnote>
  <w:footnote w:type="continuationSeparator" w:id="0">
    <w:p w14:paraId="0D6A33E0" w14:textId="77777777" w:rsidR="00306E1A" w:rsidRDefault="00306E1A" w:rsidP="0004394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C571E4" w:rsidRPr="00BF75D0" w14:paraId="1E3622CD" w14:textId="77777777" w:rsidTr="00D76CFD">
      <w:trPr>
        <w:trHeight w:val="1739"/>
      </w:trPr>
      <w:tc>
        <w:tcPr>
          <w:tcW w:w="0" w:type="auto"/>
        </w:tcPr>
        <w:p w14:paraId="5BAFE9CA" w14:textId="77777777" w:rsidR="00C571E4" w:rsidRPr="00BF75D0" w:rsidRDefault="00C571E4" w:rsidP="00C571E4">
          <w:pPr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noProof/>
              <w:kern w:val="0"/>
              <w:lang w:eastAsia="pt-BR"/>
            </w:rPr>
            <w:drawing>
              <wp:inline distT="0" distB="0" distL="0" distR="0" wp14:anchorId="1DE1D802" wp14:editId="7C288DC7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06A8C01B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Estado do Rio Grande do Norte</w:t>
          </w:r>
        </w:p>
        <w:p w14:paraId="12DE777F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Instituto de Previdência dos Servidores Municipais de Jucurutu – PREVI.</w:t>
          </w:r>
        </w:p>
        <w:p w14:paraId="7B9AF2A3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Lei de Criação N° 861/2016</w:t>
          </w:r>
        </w:p>
        <w:p w14:paraId="025B5D91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CNPJ: 25.344.040/0001-81</w:t>
          </w:r>
        </w:p>
        <w:p w14:paraId="06212B04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 xml:space="preserve">End: Praça 07 de Setembro, N° 36 – Centro </w:t>
          </w:r>
        </w:p>
        <w:p w14:paraId="417BF9CB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Cep.: 59330-000 – Jucurutu/RN</w:t>
          </w:r>
        </w:p>
        <w:p w14:paraId="4C2ABA33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 xml:space="preserve">E-mail: </w:t>
          </w:r>
          <w:hyperlink r:id="rId2" w:history="1">
            <w:r w:rsidRPr="00BF75D0">
              <w:rPr>
                <w:rFonts w:ascii="Times New Roman" w:eastAsia="Times New Roman" w:hAnsi="Times New Roman" w:cs="Times New Roman"/>
                <w:color w:val="0000FF"/>
                <w:kern w:val="0"/>
                <w:u w:val="single"/>
                <w:lang w:eastAsia="pt-BR"/>
              </w:rPr>
              <w:t>jucurutuprevi@outlook.com</w:t>
            </w:r>
          </w:hyperlink>
        </w:p>
      </w:tc>
    </w:tr>
  </w:tbl>
  <w:p w14:paraId="4419BA3D" w14:textId="77777777" w:rsidR="00C12B3F" w:rsidRDefault="00C12B3F" w:rsidP="0004394C">
    <w:pPr>
      <w:tabs>
        <w:tab w:val="left" w:pos="5522"/>
      </w:tabs>
      <w:jc w:val="center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84C85"/>
    <w:multiLevelType w:val="multilevel"/>
    <w:tmpl w:val="8F44A6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65126F"/>
    <w:multiLevelType w:val="multilevel"/>
    <w:tmpl w:val="BEC66B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D83983"/>
    <w:multiLevelType w:val="multilevel"/>
    <w:tmpl w:val="6696F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5A1F1D"/>
    <w:multiLevelType w:val="multilevel"/>
    <w:tmpl w:val="5444134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7" w15:restartNumberingAfterBreak="0">
    <w:nsid w:val="13D576E5"/>
    <w:multiLevelType w:val="multilevel"/>
    <w:tmpl w:val="1BACF0C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5A3FC2"/>
    <w:multiLevelType w:val="multilevel"/>
    <w:tmpl w:val="59D6E3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AC93C5F"/>
    <w:multiLevelType w:val="multilevel"/>
    <w:tmpl w:val="B404AD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."/>
      <w:lvlJc w:val="left"/>
      <w:pPr>
        <w:ind w:left="3198" w:hanging="504"/>
      </w:pPr>
      <w:rPr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E0BD2"/>
    <w:multiLevelType w:val="multilevel"/>
    <w:tmpl w:val="3E604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831294"/>
    <w:multiLevelType w:val="multilevel"/>
    <w:tmpl w:val="C8A276D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C16C14"/>
    <w:multiLevelType w:val="multilevel"/>
    <w:tmpl w:val="20047F2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CF4031"/>
    <w:multiLevelType w:val="multilevel"/>
    <w:tmpl w:val="9F6C6B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15" w15:restartNumberingAfterBreak="0">
    <w:nsid w:val="313C7C12"/>
    <w:multiLevelType w:val="hybridMultilevel"/>
    <w:tmpl w:val="E7C046CA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325A671E"/>
    <w:multiLevelType w:val="multilevel"/>
    <w:tmpl w:val="63C4E22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8D553A"/>
    <w:multiLevelType w:val="multilevel"/>
    <w:tmpl w:val="C0261C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5822D2"/>
    <w:multiLevelType w:val="multilevel"/>
    <w:tmpl w:val="2F2CF1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9A6167"/>
    <w:multiLevelType w:val="multilevel"/>
    <w:tmpl w:val="DE2AA3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012D20"/>
    <w:multiLevelType w:val="multilevel"/>
    <w:tmpl w:val="CE46F0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58D4111E"/>
    <w:multiLevelType w:val="multilevel"/>
    <w:tmpl w:val="A4A245D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C43B3F"/>
    <w:multiLevelType w:val="multilevel"/>
    <w:tmpl w:val="0FE8A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24" w15:restartNumberingAfterBreak="0">
    <w:nsid w:val="62A22575"/>
    <w:multiLevelType w:val="multilevel"/>
    <w:tmpl w:val="7AE2A8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2C65E7"/>
    <w:multiLevelType w:val="multilevel"/>
    <w:tmpl w:val="4298325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C73DFD"/>
    <w:multiLevelType w:val="multilevel"/>
    <w:tmpl w:val="82AEB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490F9E"/>
    <w:multiLevelType w:val="multilevel"/>
    <w:tmpl w:val="99D8742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26"/>
  </w:num>
  <w:num w:numId="4">
    <w:abstractNumId w:val="3"/>
  </w:num>
  <w:num w:numId="5">
    <w:abstractNumId w:val="13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4"/>
  </w:num>
  <w:num w:numId="16">
    <w:abstractNumId w:val="23"/>
  </w:num>
  <w:num w:numId="17">
    <w:abstractNumId w:val="20"/>
  </w:num>
  <w:num w:numId="18">
    <w:abstractNumId w:val="24"/>
  </w:num>
  <w:num w:numId="19">
    <w:abstractNumId w:val="0"/>
  </w:num>
  <w:num w:numId="20">
    <w:abstractNumId w:val="27"/>
  </w:num>
  <w:num w:numId="21">
    <w:abstractNumId w:val="16"/>
  </w:num>
  <w:num w:numId="22">
    <w:abstractNumId w:val="6"/>
  </w:num>
  <w:num w:numId="23">
    <w:abstractNumId w:val="12"/>
  </w:num>
  <w:num w:numId="24">
    <w:abstractNumId w:val="19"/>
  </w:num>
  <w:num w:numId="25">
    <w:abstractNumId w:val="18"/>
  </w:num>
  <w:num w:numId="26">
    <w:abstractNumId w:val="8"/>
  </w:num>
  <w:num w:numId="27">
    <w:abstractNumId w:val="25"/>
  </w:num>
  <w:num w:numId="28">
    <w:abstractNumId w:val="17"/>
  </w:num>
  <w:num w:numId="29">
    <w:abstractNumId w:val="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4C"/>
    <w:rsid w:val="000029A3"/>
    <w:rsid w:val="00021814"/>
    <w:rsid w:val="00032A17"/>
    <w:rsid w:val="00043082"/>
    <w:rsid w:val="0004394C"/>
    <w:rsid w:val="000468F6"/>
    <w:rsid w:val="00074F3F"/>
    <w:rsid w:val="000869E1"/>
    <w:rsid w:val="00092416"/>
    <w:rsid w:val="000C2FF8"/>
    <w:rsid w:val="000D008C"/>
    <w:rsid w:val="000D3620"/>
    <w:rsid w:val="000D79D8"/>
    <w:rsid w:val="000F1464"/>
    <w:rsid w:val="000F586A"/>
    <w:rsid w:val="00112E07"/>
    <w:rsid w:val="00132FCE"/>
    <w:rsid w:val="00147851"/>
    <w:rsid w:val="0016368F"/>
    <w:rsid w:val="001665AB"/>
    <w:rsid w:val="00175C48"/>
    <w:rsid w:val="00181AA9"/>
    <w:rsid w:val="00186786"/>
    <w:rsid w:val="001B0FB8"/>
    <w:rsid w:val="001D04D0"/>
    <w:rsid w:val="001D5052"/>
    <w:rsid w:val="00247A0A"/>
    <w:rsid w:val="00266D55"/>
    <w:rsid w:val="00273DBA"/>
    <w:rsid w:val="00275692"/>
    <w:rsid w:val="00276E3E"/>
    <w:rsid w:val="00280DF6"/>
    <w:rsid w:val="002B21E1"/>
    <w:rsid w:val="002B33EB"/>
    <w:rsid w:val="002C28D4"/>
    <w:rsid w:val="00300274"/>
    <w:rsid w:val="00306E1A"/>
    <w:rsid w:val="00315527"/>
    <w:rsid w:val="0032254F"/>
    <w:rsid w:val="00331030"/>
    <w:rsid w:val="003445F5"/>
    <w:rsid w:val="00346357"/>
    <w:rsid w:val="00362707"/>
    <w:rsid w:val="00362B5A"/>
    <w:rsid w:val="0036634A"/>
    <w:rsid w:val="00372416"/>
    <w:rsid w:val="00372C0F"/>
    <w:rsid w:val="00395AD1"/>
    <w:rsid w:val="003C3662"/>
    <w:rsid w:val="004014AB"/>
    <w:rsid w:val="00453781"/>
    <w:rsid w:val="004560C9"/>
    <w:rsid w:val="004748A9"/>
    <w:rsid w:val="004B1C2A"/>
    <w:rsid w:val="004C6BD2"/>
    <w:rsid w:val="004D2743"/>
    <w:rsid w:val="004D471E"/>
    <w:rsid w:val="004E2A03"/>
    <w:rsid w:val="004F36BD"/>
    <w:rsid w:val="00504F66"/>
    <w:rsid w:val="00542F5B"/>
    <w:rsid w:val="00544591"/>
    <w:rsid w:val="00547DE9"/>
    <w:rsid w:val="00553296"/>
    <w:rsid w:val="00560A27"/>
    <w:rsid w:val="00565BA8"/>
    <w:rsid w:val="005710E7"/>
    <w:rsid w:val="005803EC"/>
    <w:rsid w:val="00583F41"/>
    <w:rsid w:val="005914A8"/>
    <w:rsid w:val="00592D4B"/>
    <w:rsid w:val="00597A15"/>
    <w:rsid w:val="005A23E3"/>
    <w:rsid w:val="005A6855"/>
    <w:rsid w:val="005B7297"/>
    <w:rsid w:val="005C24A8"/>
    <w:rsid w:val="005D53D2"/>
    <w:rsid w:val="005E2A8B"/>
    <w:rsid w:val="005F2C07"/>
    <w:rsid w:val="0061026D"/>
    <w:rsid w:val="006178CD"/>
    <w:rsid w:val="00647C9E"/>
    <w:rsid w:val="0066563B"/>
    <w:rsid w:val="006918BC"/>
    <w:rsid w:val="006931A8"/>
    <w:rsid w:val="006A0A26"/>
    <w:rsid w:val="006D09E6"/>
    <w:rsid w:val="006E2699"/>
    <w:rsid w:val="00736C94"/>
    <w:rsid w:val="00741494"/>
    <w:rsid w:val="00743D12"/>
    <w:rsid w:val="00763447"/>
    <w:rsid w:val="0078615B"/>
    <w:rsid w:val="00790A34"/>
    <w:rsid w:val="007C6C7E"/>
    <w:rsid w:val="007D6C51"/>
    <w:rsid w:val="007E597D"/>
    <w:rsid w:val="008060A2"/>
    <w:rsid w:val="00807F5C"/>
    <w:rsid w:val="00820072"/>
    <w:rsid w:val="00827939"/>
    <w:rsid w:val="00844CCF"/>
    <w:rsid w:val="00844DC2"/>
    <w:rsid w:val="00846673"/>
    <w:rsid w:val="008502DC"/>
    <w:rsid w:val="00853504"/>
    <w:rsid w:val="0085755F"/>
    <w:rsid w:val="00864CD4"/>
    <w:rsid w:val="00867F03"/>
    <w:rsid w:val="00870257"/>
    <w:rsid w:val="00872ABD"/>
    <w:rsid w:val="008741A1"/>
    <w:rsid w:val="0088316F"/>
    <w:rsid w:val="0089071D"/>
    <w:rsid w:val="008A7529"/>
    <w:rsid w:val="008D7F56"/>
    <w:rsid w:val="00916097"/>
    <w:rsid w:val="00941096"/>
    <w:rsid w:val="0095415C"/>
    <w:rsid w:val="00970378"/>
    <w:rsid w:val="009862A8"/>
    <w:rsid w:val="0099294A"/>
    <w:rsid w:val="009C0E6D"/>
    <w:rsid w:val="009C36B1"/>
    <w:rsid w:val="009D04C2"/>
    <w:rsid w:val="00A16AA9"/>
    <w:rsid w:val="00A510B0"/>
    <w:rsid w:val="00A8530B"/>
    <w:rsid w:val="00A86471"/>
    <w:rsid w:val="00A95AAA"/>
    <w:rsid w:val="00AA2AC2"/>
    <w:rsid w:val="00AA4702"/>
    <w:rsid w:val="00AB3C71"/>
    <w:rsid w:val="00AF3649"/>
    <w:rsid w:val="00B2243B"/>
    <w:rsid w:val="00B30878"/>
    <w:rsid w:val="00B46663"/>
    <w:rsid w:val="00B50ABB"/>
    <w:rsid w:val="00B934F2"/>
    <w:rsid w:val="00B94049"/>
    <w:rsid w:val="00B95B52"/>
    <w:rsid w:val="00BA5F36"/>
    <w:rsid w:val="00BB0490"/>
    <w:rsid w:val="00BB0F3C"/>
    <w:rsid w:val="00BB3C7F"/>
    <w:rsid w:val="00BC49B7"/>
    <w:rsid w:val="00BC77CF"/>
    <w:rsid w:val="00BC79EF"/>
    <w:rsid w:val="00BD0DB7"/>
    <w:rsid w:val="00BE0955"/>
    <w:rsid w:val="00C04BC1"/>
    <w:rsid w:val="00C12B3F"/>
    <w:rsid w:val="00C312E9"/>
    <w:rsid w:val="00C408AA"/>
    <w:rsid w:val="00C44F87"/>
    <w:rsid w:val="00C4535D"/>
    <w:rsid w:val="00C50F75"/>
    <w:rsid w:val="00C571E4"/>
    <w:rsid w:val="00C659B5"/>
    <w:rsid w:val="00C8393E"/>
    <w:rsid w:val="00CA2610"/>
    <w:rsid w:val="00CA43DF"/>
    <w:rsid w:val="00CB1E0E"/>
    <w:rsid w:val="00CF23C1"/>
    <w:rsid w:val="00CF60B5"/>
    <w:rsid w:val="00D206F0"/>
    <w:rsid w:val="00D26273"/>
    <w:rsid w:val="00D40613"/>
    <w:rsid w:val="00D40791"/>
    <w:rsid w:val="00D5177C"/>
    <w:rsid w:val="00D83D47"/>
    <w:rsid w:val="00D950AD"/>
    <w:rsid w:val="00DD508B"/>
    <w:rsid w:val="00DD7A60"/>
    <w:rsid w:val="00DE58F8"/>
    <w:rsid w:val="00E142ED"/>
    <w:rsid w:val="00E17475"/>
    <w:rsid w:val="00E17BAF"/>
    <w:rsid w:val="00E351FE"/>
    <w:rsid w:val="00E539A5"/>
    <w:rsid w:val="00E777F5"/>
    <w:rsid w:val="00E832D5"/>
    <w:rsid w:val="00ED0F93"/>
    <w:rsid w:val="00EE18FD"/>
    <w:rsid w:val="00EE7F1B"/>
    <w:rsid w:val="00F02362"/>
    <w:rsid w:val="00F27E31"/>
    <w:rsid w:val="00F3297C"/>
    <w:rsid w:val="00F36989"/>
    <w:rsid w:val="00F436A4"/>
    <w:rsid w:val="00F57550"/>
    <w:rsid w:val="00F6323F"/>
    <w:rsid w:val="00F700B6"/>
    <w:rsid w:val="00F94DF3"/>
    <w:rsid w:val="00FA3BDB"/>
    <w:rsid w:val="00FB17D9"/>
    <w:rsid w:val="00F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96951"/>
  <w15:chartTrackingRefBased/>
  <w15:docId w15:val="{253AA1D9-1461-4943-83CB-326CAA83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2793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04394C"/>
  </w:style>
  <w:style w:type="paragraph" w:styleId="Rodap">
    <w:name w:val="footer"/>
    <w:basedOn w:val="Normal"/>
    <w:link w:val="Rodap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04394C"/>
  </w:style>
  <w:style w:type="paragraph" w:customStyle="1" w:styleId="TableContents">
    <w:name w:val="Table Contents"/>
    <w:basedOn w:val="Normal"/>
    <w:rsid w:val="0004394C"/>
    <w:pPr>
      <w:widowControl w:val="0"/>
      <w:suppressLineNumbers/>
    </w:pPr>
  </w:style>
  <w:style w:type="paragraph" w:customStyle="1" w:styleId="Standard">
    <w:name w:val="Standard"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table" w:styleId="Tabelacomgrade">
    <w:name w:val="Table Grid"/>
    <w:basedOn w:val="Tabelanormal"/>
    <w:uiPriority w:val="59"/>
    <w:rsid w:val="0004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0439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0439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Padro">
    <w:name w:val="Padrão"/>
    <w:rsid w:val="0004394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6563B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6563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55329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paragraph" w:customStyle="1" w:styleId="paragraph">
    <w:name w:val="paragraph"/>
    <w:basedOn w:val="Normal"/>
    <w:rsid w:val="0082793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  <w:rsid w:val="00827939"/>
  </w:style>
  <w:style w:type="paragraph" w:customStyle="1" w:styleId="Nivel01">
    <w:name w:val="Nivel 01"/>
    <w:basedOn w:val="Ttulo1"/>
    <w:next w:val="Normal"/>
    <w:link w:val="Nivel01Char"/>
    <w:qFormat/>
    <w:rsid w:val="00827939"/>
    <w:pPr>
      <w:numPr>
        <w:numId w:val="1"/>
      </w:numPr>
      <w:tabs>
        <w:tab w:val="num" w:pos="360"/>
        <w:tab w:val="left" w:pos="567"/>
      </w:tabs>
      <w:suppressAutoHyphens w:val="0"/>
      <w:autoSpaceDN/>
      <w:ind w:left="0" w:firstLine="0"/>
      <w:jc w:val="both"/>
      <w:textAlignment w:val="auto"/>
    </w:pPr>
    <w:rPr>
      <w:rFonts w:ascii="Arial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827939"/>
    <w:pPr>
      <w:numPr>
        <w:ilvl w:val="1"/>
        <w:numId w:val="1"/>
      </w:numPr>
      <w:suppressAutoHyphens w:val="0"/>
      <w:autoSpaceDN/>
      <w:spacing w:before="120" w:after="120" w:line="276" w:lineRule="auto"/>
      <w:ind w:left="0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3">
    <w:name w:val="Nivel 3"/>
    <w:basedOn w:val="Normal"/>
    <w:link w:val="Nivel3Char"/>
    <w:qFormat/>
    <w:rsid w:val="00827939"/>
    <w:pPr>
      <w:numPr>
        <w:ilvl w:val="2"/>
        <w:numId w:val="1"/>
      </w:numPr>
      <w:suppressAutoHyphens w:val="0"/>
      <w:autoSpaceDN/>
      <w:spacing w:before="120" w:after="120" w:line="276" w:lineRule="auto"/>
      <w:ind w:left="425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827939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827939"/>
    <w:pPr>
      <w:numPr>
        <w:ilvl w:val="4"/>
      </w:numPr>
      <w:ind w:left="1276" w:firstLine="0"/>
    </w:pPr>
  </w:style>
  <w:style w:type="character" w:customStyle="1" w:styleId="Ttulo1Char">
    <w:name w:val="Título 1 Char"/>
    <w:basedOn w:val="Fontepargpadro"/>
    <w:link w:val="Ttulo1"/>
    <w:uiPriority w:val="9"/>
    <w:rsid w:val="00827939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276E3E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qFormat/>
    <w:rsid w:val="00276E3E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tuloChar">
    <w:name w:val="Subtítulo Char"/>
    <w:basedOn w:val="Fontepargpadro"/>
    <w:link w:val="Subttulo"/>
    <w:rsid w:val="00276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4E2A03"/>
    <w:pPr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4E2A0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link w:val="PargrafodaListaChar"/>
    <w:uiPriority w:val="34"/>
    <w:qFormat/>
    <w:rsid w:val="00BC77CF"/>
    <w:pPr>
      <w:suppressAutoHyphens w:val="0"/>
      <w:autoSpaceDN/>
      <w:ind w:left="720"/>
      <w:contextualSpacing/>
      <w:textAlignment w:val="auto"/>
    </w:pPr>
    <w:rPr>
      <w:rFonts w:ascii="Ecofont_Spranq_eco_Sans" w:eastAsiaTheme="minorEastAsia" w:hAnsi="Ecofont_Spranq_eco_Sans" w:cs="Tahoma"/>
      <w:kern w:val="0"/>
      <w:lang w:eastAsia="pt-BR" w:bidi="ar-SA"/>
    </w:rPr>
  </w:style>
  <w:style w:type="character" w:styleId="Hyperlink">
    <w:name w:val="Hyperlink"/>
    <w:rsid w:val="00BC77CF"/>
    <w:rPr>
      <w:color w:val="000080"/>
      <w:u w:val="single"/>
    </w:rPr>
  </w:style>
  <w:style w:type="character" w:customStyle="1" w:styleId="Nivel01Char">
    <w:name w:val="Nivel 01 Char"/>
    <w:basedOn w:val="Fontepargpadro"/>
    <w:link w:val="Nivel01"/>
    <w:rsid w:val="00BC77CF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rsid w:val="00BC77C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autoRedefine/>
    <w:qFormat/>
    <w:rsid w:val="00BC77CF"/>
    <w:pPr>
      <w:numPr>
        <w:ilvl w:val="0"/>
        <w:numId w:val="0"/>
      </w:numPr>
      <w:spacing w:before="0" w:after="0" w:line="240" w:lineRule="auto"/>
      <w:ind w:left="567"/>
    </w:pPr>
    <w:rPr>
      <w:rFonts w:ascii="Times New Roman" w:eastAsia="Arial" w:hAnsi="Times New Roman" w:cs="Times New Roman"/>
      <w:sz w:val="24"/>
      <w:szCs w:val="24"/>
    </w:rPr>
  </w:style>
  <w:style w:type="character" w:customStyle="1" w:styleId="Nvel2-RedChar">
    <w:name w:val="Nível 2 -Red Char"/>
    <w:basedOn w:val="Nivel2Char"/>
    <w:link w:val="Nvel2-Red"/>
    <w:rsid w:val="00BC77CF"/>
    <w:rPr>
      <w:rFonts w:ascii="Times New Roman" w:eastAsia="Arial" w:hAnsi="Times New Roman" w:cs="Times New Roman"/>
      <w:color w:val="000000"/>
      <w:kern w:val="0"/>
      <w:sz w:val="24"/>
      <w:szCs w:val="24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BC77CF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table" w:customStyle="1" w:styleId="Tabelacomgrade1">
    <w:name w:val="Tabela com grade1"/>
    <w:basedOn w:val="Tabelanormal"/>
    <w:uiPriority w:val="59"/>
    <w:rsid w:val="00BC77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BC77CF"/>
    <w:pPr>
      <w:keepNext/>
      <w:keepLines/>
      <w:suppressAutoHyphens w:val="0"/>
      <w:autoSpaceDN/>
      <w:spacing w:before="240" w:after="120" w:line="276" w:lineRule="auto"/>
      <w:jc w:val="both"/>
      <w:textAlignment w:val="auto"/>
      <w:outlineLvl w:val="1"/>
    </w:pPr>
    <w:rPr>
      <w:rFonts w:ascii="Times New Roman" w:eastAsiaTheme="majorEastAsia" w:hAnsi="Times New Roman" w:cs="Times New Roman"/>
      <w:b/>
      <w:bCs/>
      <w:kern w:val="0"/>
      <w:lang w:eastAsia="pt-BR" w:bidi="ar-SA"/>
    </w:rPr>
  </w:style>
  <w:style w:type="character" w:customStyle="1" w:styleId="Nvel01-SemNumeraoChar">
    <w:name w:val="Nível 01-Sem Numeração Char"/>
    <w:basedOn w:val="Fontepargpadro"/>
    <w:link w:val="Nvel01-SemNumerao"/>
    <w:uiPriority w:val="1"/>
    <w:rsid w:val="00BC77CF"/>
    <w:rPr>
      <w:rFonts w:ascii="Times New Roman" w:eastAsiaTheme="majorEastAsia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locked/>
    <w:rsid w:val="00C12B3F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3-R">
    <w:name w:val="Nível 3-R"/>
    <w:basedOn w:val="Nivel3"/>
    <w:link w:val="Nvel3-RChar"/>
    <w:qFormat/>
    <w:rsid w:val="00C12B3F"/>
    <w:pPr>
      <w:ind w:left="3198" w:hanging="504"/>
    </w:pPr>
    <w:rPr>
      <w:rFonts w:eastAsiaTheme="minorHAnsi"/>
      <w:i/>
      <w:iCs/>
      <w:color w:val="FF0000"/>
      <w:kern w:val="2"/>
      <w:sz w:val="22"/>
      <w:szCs w:val="22"/>
      <w14:ligatures w14:val="standardContextual"/>
    </w:rPr>
  </w:style>
  <w:style w:type="character" w:styleId="Refdecomentrio">
    <w:name w:val="annotation reference"/>
    <w:basedOn w:val="Fontepargpadro"/>
    <w:semiHidden/>
    <w:unhideWhenUsed/>
    <w:qFormat/>
    <w:rsid w:val="00C12B3F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1B0FB8"/>
    <w:pPr>
      <w:spacing w:after="120"/>
      <w:ind w:left="283"/>
    </w:pPr>
    <w:rPr>
      <w:rFonts w:cs="Mangal"/>
      <w:sz w:val="16"/>
      <w:szCs w:val="1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1B0FB8"/>
    <w:rPr>
      <w:rFonts w:ascii="Liberation Serif" w:eastAsia="NSimSun" w:hAnsi="Liberation Serif" w:cs="Mangal"/>
      <w:kern w:val="3"/>
      <w:sz w:val="16"/>
      <w:szCs w:val="14"/>
      <w:lang w:eastAsia="zh-CN" w:bidi="hi-IN"/>
      <w14:ligatures w14:val="none"/>
    </w:rPr>
  </w:style>
  <w:style w:type="character" w:customStyle="1" w:styleId="fontstyle01">
    <w:name w:val="fontstyle01"/>
    <w:basedOn w:val="Fontepargpadro"/>
    <w:rsid w:val="00D950AD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321C-0924-4639-AB96-DBB36B70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Pereira</dc:creator>
  <cp:keywords/>
  <dc:description/>
  <cp:lastModifiedBy>Usuario</cp:lastModifiedBy>
  <cp:revision>69</cp:revision>
  <cp:lastPrinted>2024-07-02T13:41:00Z</cp:lastPrinted>
  <dcterms:created xsi:type="dcterms:W3CDTF">2024-05-17T20:03:00Z</dcterms:created>
  <dcterms:modified xsi:type="dcterms:W3CDTF">2025-05-07T18:16:00Z</dcterms:modified>
</cp:coreProperties>
</file>